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4D" w:rsidRDefault="00DB554D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E:\НА САЙТ ДС\20210405_10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ДС\20210405_101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4D" w:rsidRDefault="00DB554D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B554D" w:rsidRDefault="00DB554D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B554D" w:rsidRDefault="00DB554D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B554D" w:rsidRDefault="00DB554D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43D9D" w:rsidRPr="00212545" w:rsidRDefault="00B43D9D" w:rsidP="00AE6A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качеств,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предпосылок учебной деятельности, сохранение и укрепление здоровья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воспитанников.</w:t>
      </w:r>
    </w:p>
    <w:p w:rsidR="00B43D9D" w:rsidRPr="00212545" w:rsidRDefault="00B43D9D" w:rsidP="00AE6AC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Режим работы </w:t>
      </w:r>
      <w:r w:rsidR="00EC4F95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МАДОУ «Детский сад №95»</w:t>
      </w:r>
    </w:p>
    <w:p w:rsidR="00AE6AC3" w:rsidRPr="00212545" w:rsidRDefault="00B43D9D" w:rsidP="00EC4F95">
      <w:pPr>
        <w:pStyle w:val="11"/>
        <w:ind w:firstLine="426"/>
        <w:jc w:val="both"/>
        <w:rPr>
          <w:rFonts w:ascii="Times New Roman" w:hAnsi="Times New Roman"/>
          <w:sz w:val="24"/>
          <w:szCs w:val="24"/>
        </w:rPr>
      </w:pPr>
      <w:r w:rsidRPr="00212545">
        <w:rPr>
          <w:rFonts w:ascii="Times New Roman" w:hAnsi="Times New Roman"/>
          <w:iCs/>
          <w:sz w:val="24"/>
          <w:szCs w:val="24"/>
          <w:lang w:eastAsia="ru-RU"/>
        </w:rPr>
        <w:t>Рабочая неделя – пятидневная, с понедельника по пятницу. Длительность пребывания</w:t>
      </w:r>
      <w:r w:rsidR="00AE6AC3" w:rsidRPr="0021254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hAnsi="Times New Roman"/>
          <w:iCs/>
          <w:sz w:val="24"/>
          <w:szCs w:val="24"/>
          <w:lang w:eastAsia="ru-RU"/>
        </w:rPr>
        <w:t xml:space="preserve">детей в группах – </w:t>
      </w:r>
      <w:r w:rsidR="00AE6AC3" w:rsidRPr="00212545">
        <w:rPr>
          <w:rFonts w:ascii="Times New Roman" w:hAnsi="Times New Roman"/>
          <w:iCs/>
          <w:sz w:val="24"/>
          <w:szCs w:val="24"/>
          <w:lang w:eastAsia="ru-RU"/>
        </w:rPr>
        <w:t>10,5</w:t>
      </w:r>
      <w:r w:rsidRPr="00212545">
        <w:rPr>
          <w:rFonts w:ascii="Times New Roman" w:hAnsi="Times New Roman"/>
          <w:iCs/>
          <w:sz w:val="24"/>
          <w:szCs w:val="24"/>
          <w:lang w:eastAsia="ru-RU"/>
        </w:rPr>
        <w:t xml:space="preserve"> часов. Режим работы групп – </w:t>
      </w:r>
      <w:r w:rsidR="00AE6AC3" w:rsidRPr="00212545">
        <w:rPr>
          <w:rFonts w:ascii="Times New Roman" w:hAnsi="Times New Roman"/>
          <w:sz w:val="24"/>
          <w:szCs w:val="24"/>
        </w:rPr>
        <w:t>7.30 - 18.00. Функционирует группа присмотра и ухода: 6.30 –  7.30; 18.00 - 18.30.</w:t>
      </w:r>
    </w:p>
    <w:p w:rsidR="006B5E85" w:rsidRDefault="006B5E85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D9D" w:rsidRPr="00212545" w:rsidRDefault="00B43D9D" w:rsidP="00AE6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B43D9D" w:rsidRPr="00212545" w:rsidRDefault="00B43D9D" w:rsidP="00AE6AC3">
      <w:pPr>
        <w:pStyle w:val="a8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образовательной</w:t>
      </w:r>
      <w:r w:rsidR="00AE6AC3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</w:p>
    <w:p w:rsidR="00B43D9D" w:rsidRPr="00212545" w:rsidRDefault="00B43D9D" w:rsidP="00AE6A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 Детском саду организована в соответствии с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7" w:anchor="/document/99/902389617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Федеральным законом от 29.12.2012 № 273-ФЗ</w:t>
        </w:r>
      </w:hyperlink>
      <w:r w:rsidR="00AE6AC3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 образовании в Российской Федерации»,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8" w:anchor="/document/99/499057887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ФГОС дошкольного </w:t>
        </w:r>
        <w:proofErr w:type="gramStart"/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образовани</w:t>
        </w:r>
      </w:hyperlink>
      <w:hyperlink r:id="rId9" w:anchor="/document/99/499057887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я</w:t>
        </w:r>
        <w:proofErr w:type="gramEnd"/>
      </w:hyperlink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10" w:anchor="/document/97/485031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:rsidR="00B43D9D" w:rsidRPr="00212545" w:rsidRDefault="00B43D9D" w:rsidP="00207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11" w:anchor="/document/99/499057887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дошкольного образования</w:t>
        </w:r>
      </w:hyperlink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B43D9D" w:rsidRPr="00212545" w:rsidRDefault="00B43D9D" w:rsidP="00207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Детский сад посещают 1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59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воспитанников в возрасте от 2 до 7 лет. В Детском саду сформировано 6 групп общеразвивающей направленности. Из них:</w:t>
      </w:r>
    </w:p>
    <w:p w:rsidR="00B43D9D" w:rsidRPr="00212545" w:rsidRDefault="009B66B8" w:rsidP="00207F8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 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первая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младш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ая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групп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2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ребен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AE6AC3" w:rsidRPr="00212545" w:rsidRDefault="009B66B8" w:rsidP="00AE6AC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 </w:t>
      </w:r>
      <w:r w:rsidR="00AE6AC3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вторая младшая группа – 26 детей</w:t>
      </w:r>
    </w:p>
    <w:p w:rsidR="00B43D9D" w:rsidRPr="00212545" w:rsidRDefault="00B43D9D" w:rsidP="00AE6AC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средняя группа – 2</w:t>
      </w:r>
      <w:r w:rsidR="009B66B8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детей;</w:t>
      </w:r>
    </w:p>
    <w:p w:rsidR="00B43D9D" w:rsidRPr="00212545" w:rsidRDefault="009B66B8" w:rsidP="00AE6AC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старш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ие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групп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детей;</w:t>
      </w:r>
    </w:p>
    <w:p w:rsidR="00B43D9D" w:rsidRPr="00212545" w:rsidRDefault="00B43D9D" w:rsidP="00AE6AC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подготовительная к школе группа – 2</w:t>
      </w:r>
      <w:r w:rsidR="009B66B8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детей</w:t>
      </w:r>
      <w:r w:rsidRPr="002125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43D9D" w:rsidRPr="00212545" w:rsidRDefault="00B43D9D" w:rsidP="00207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</w:t>
      </w:r>
      <w:r w:rsidR="009B66B8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</w:p>
    <w:p w:rsidR="00B43D9D" w:rsidRPr="00212545" w:rsidRDefault="00B43D9D" w:rsidP="00207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Чтобы выбрать стратегию воспитательной работы, в 2020</w:t>
      </w:r>
      <w:r w:rsidR="00513A7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2021 учебном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p w:rsidR="00B43D9D" w:rsidRPr="00212545" w:rsidRDefault="00B43D9D" w:rsidP="0077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6"/>
        <w:gridCol w:w="1938"/>
        <w:gridCol w:w="5171"/>
      </w:tblGrid>
      <w:tr w:rsidR="00B43D9D" w:rsidRPr="00212545" w:rsidTr="006816F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77777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Процент от общего</w:t>
            </w:r>
            <w:r w:rsidR="0077777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количества семей</w:t>
            </w:r>
            <w:r w:rsidR="0077777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B43D9D" w:rsidRPr="00212545" w:rsidTr="006816F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5136F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B935E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="00B9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6,2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43D9D" w:rsidRPr="00212545" w:rsidTr="006816F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Неполная</w:t>
            </w:r>
            <w:proofErr w:type="gramEnd"/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5136F" w:rsidP="00B935E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B9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8513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85136F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B9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,3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43D9D" w:rsidRPr="00212545" w:rsidTr="006816F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Неполная</w:t>
            </w:r>
            <w:proofErr w:type="gramEnd"/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5136F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5136F" w:rsidP="00B935E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</w:t>
            </w:r>
            <w:r w:rsidR="00B9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43D9D" w:rsidRPr="00212545" w:rsidTr="006816F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8513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</w:t>
            </w:r>
            <w:r w:rsidR="0085136F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B43D9D" w:rsidRPr="00212545" w:rsidRDefault="00B43D9D" w:rsidP="0077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5"/>
        <w:gridCol w:w="2431"/>
        <w:gridCol w:w="4189"/>
      </w:tblGrid>
      <w:tr w:rsidR="00B43D9D" w:rsidRPr="00212545" w:rsidTr="006816F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77777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Процент от общего</w:t>
            </w:r>
            <w:r w:rsidR="0077777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количества семей воспитанников</w:t>
            </w:r>
          </w:p>
        </w:tc>
      </w:tr>
      <w:tr w:rsidR="00B43D9D" w:rsidRPr="00212545" w:rsidTr="006816F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5136F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30329F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32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43D9D" w:rsidRPr="00212545" w:rsidTr="006816F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5136F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935E3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49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43D9D" w:rsidRPr="00212545" w:rsidTr="006816F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935E3" w:rsidP="00B935E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B935E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B93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B43D9D" w:rsidRPr="00212545" w:rsidRDefault="00B43D9D" w:rsidP="00207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B43D9D" w:rsidRPr="00212545" w:rsidRDefault="00B43D9D" w:rsidP="00207F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Дополнительное образование</w:t>
      </w:r>
    </w:p>
    <w:p w:rsidR="00B43D9D" w:rsidRPr="00212545" w:rsidRDefault="00B43D9D" w:rsidP="001C66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2020</w:t>
      </w:r>
      <w:r w:rsidR="00513A7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- 2021 учебном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году в Детском саду работали кружки по направлениям:</w:t>
      </w:r>
    </w:p>
    <w:p w:rsidR="00B43D9D" w:rsidRPr="00212545" w:rsidRDefault="00B43D9D" w:rsidP="001C66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художественно-эстетическое: «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Радуга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(рисование)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«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Сказка из теста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(лепка из соленого теста), «Рада»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хореография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1C66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2) социально-педагогическое: «</w:t>
      </w:r>
      <w:proofErr w:type="spellStart"/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АБВГДейка</w:t>
      </w:r>
      <w:proofErr w:type="spell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207F8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(обучение чтению по методике Зайцева)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1C66AF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FC0DE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ультстудия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FC0DE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Фантазеры»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1C66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физкультурно-спортивное: «</w:t>
      </w:r>
      <w:r w:rsidR="001C66AF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Сильные и ловкие»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43D9D" w:rsidRDefault="00B43D9D" w:rsidP="001C66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дополнительном образовании задействовано </w:t>
      </w:r>
      <w:r w:rsidR="00513A7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67%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воспитанников Детского сада.</w:t>
      </w:r>
    </w:p>
    <w:p w:rsidR="006B5E85" w:rsidRPr="00212545" w:rsidRDefault="006B5E85" w:rsidP="001C66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43D9D" w:rsidRPr="00212545" w:rsidRDefault="00B43D9D" w:rsidP="006B5E85">
      <w:pPr>
        <w:pStyle w:val="a8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="001C66AF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управления организации</w:t>
      </w:r>
    </w:p>
    <w:p w:rsidR="00B43D9D" w:rsidRPr="00212545" w:rsidRDefault="00B43D9D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Управление </w:t>
      </w:r>
      <w:r w:rsidR="0048208C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МАДОУ «Детский сад №95»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осуществляется в соответствии с действующим</w:t>
      </w:r>
      <w:r w:rsidR="00513A7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законодательством и уставом Детского сада.</w:t>
      </w:r>
    </w:p>
    <w:p w:rsidR="00B43D9D" w:rsidRPr="00212545" w:rsidRDefault="00B43D9D" w:rsidP="002D41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="00513A7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совет, общее собрание работников. Единоличным исполнительным органом является</w:t>
      </w:r>
      <w:r w:rsidR="00513A7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руководитель – заведующий.</w:t>
      </w:r>
    </w:p>
    <w:p w:rsidR="00B43D9D" w:rsidRPr="006B5E8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5E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Органы управления, действующие в </w:t>
      </w:r>
      <w:r w:rsidR="0048208C" w:rsidRPr="006B5E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МАДОУ «Детский сад №95»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2"/>
        <w:gridCol w:w="6663"/>
      </w:tblGrid>
      <w:tr w:rsidR="00B43D9D" w:rsidRPr="00212545" w:rsidTr="006816F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B43D9D" w:rsidRPr="00212545" w:rsidTr="006816F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8208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43D9D" w:rsidRPr="00212545" w:rsidTr="006816F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5F669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Рассматривает вопросы:</w:t>
            </w:r>
          </w:p>
          <w:p w:rsidR="00B43D9D" w:rsidRPr="00212545" w:rsidRDefault="00B43D9D" w:rsidP="005F669D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B43D9D" w:rsidRPr="00212545" w:rsidRDefault="00B43D9D" w:rsidP="005F669D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B43D9D" w:rsidRPr="00212545" w:rsidRDefault="00B43D9D" w:rsidP="005F669D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B43D9D" w:rsidRPr="00212545" w:rsidTr="006816F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5F669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деятельностью Детского сада, в том числе рассматривает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вопросы: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воспитания;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процесса;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атт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естации, повышении квалификации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педагогических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работников;</w:t>
            </w:r>
          </w:p>
          <w:p w:rsidR="00B43D9D" w:rsidRPr="00212545" w:rsidRDefault="00B43D9D" w:rsidP="005F669D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B43D9D" w:rsidRPr="00212545" w:rsidTr="006816F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5F669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:rsidR="00B43D9D" w:rsidRPr="00212545" w:rsidRDefault="00B43D9D" w:rsidP="005F669D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43D9D" w:rsidRPr="00212545" w:rsidRDefault="00B43D9D" w:rsidP="005F669D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 w:rsidR="0048208C"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:rsidR="00B43D9D" w:rsidRPr="00212545" w:rsidRDefault="00B43D9D" w:rsidP="005F669D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43D9D" w:rsidRPr="00212545" w:rsidRDefault="00B43D9D" w:rsidP="005F669D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43D9D" w:rsidRPr="00212545" w:rsidRDefault="00B43D9D" w:rsidP="005F66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Структура</w:t>
      </w:r>
      <w:r w:rsidR="002D412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система управления соответствуют специфике деятельности </w:t>
      </w:r>
      <w:r w:rsidR="00C808A2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МАДОУ «Детский сад №95»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В 2020</w:t>
      </w:r>
      <w:r w:rsidR="005F66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-2021 учебном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Дополнительно расширили обязанности заместителя заведующего и старшего воспитателя по </w:t>
      </w:r>
      <w:proofErr w:type="gram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контролю за</w:t>
      </w:r>
      <w:proofErr w:type="gram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качеством образования и добавили контроль организации дистанционного обучения.</w:t>
      </w:r>
    </w:p>
    <w:p w:rsidR="00B43D9D" w:rsidRDefault="00B43D9D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итогам 2020</w:t>
      </w:r>
      <w:r w:rsidR="005F66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-2021 учебного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система управления </w:t>
      </w:r>
      <w:r w:rsidR="00C808A2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МАДОУ «Детский сад №95»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6B5E85" w:rsidRPr="00212545" w:rsidRDefault="006B5E85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D" w:rsidRPr="0021254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</w:t>
      </w:r>
      <w:r w:rsidR="0077777E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содержания и качества подготовки </w:t>
      </w:r>
      <w:proofErr w:type="gramStart"/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43D9D" w:rsidRPr="00212545" w:rsidRDefault="00B43D9D" w:rsidP="005F66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B43D9D" w:rsidRPr="00212545" w:rsidRDefault="00B43D9D" w:rsidP="005F669D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диагностические занятия (по каждому разделу программы);</w:t>
      </w:r>
    </w:p>
    <w:p w:rsidR="00B43D9D" w:rsidRPr="00212545" w:rsidRDefault="00B43D9D" w:rsidP="005F669D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диагностические срезы;</w:t>
      </w:r>
    </w:p>
    <w:p w:rsidR="00B43D9D" w:rsidRPr="00212545" w:rsidRDefault="00B43D9D" w:rsidP="005F669D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наблюдения, итоговые занятия.</w:t>
      </w:r>
    </w:p>
    <w:p w:rsidR="00B43D9D" w:rsidRPr="00212545" w:rsidRDefault="00B43D9D" w:rsidP="005F669D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</w:t>
      </w:r>
      <w:proofErr w:type="gram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конец</w:t>
      </w:r>
      <w:proofErr w:type="gram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2020</w:t>
      </w:r>
      <w:r w:rsidR="00C808A2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5F66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2021 учебного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2"/>
        <w:gridCol w:w="753"/>
        <w:gridCol w:w="797"/>
        <w:gridCol w:w="797"/>
        <w:gridCol w:w="772"/>
        <w:gridCol w:w="825"/>
        <w:gridCol w:w="687"/>
        <w:gridCol w:w="1038"/>
        <w:gridCol w:w="1714"/>
      </w:tblGrid>
      <w:tr w:rsidR="00B43D9D" w:rsidRPr="00212545" w:rsidTr="006816FF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77777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Уровень развития</w:t>
            </w:r>
            <w:r w:rsidR="0077777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</w:tr>
      <w:tr w:rsidR="00B43D9D" w:rsidRPr="00212545" w:rsidTr="006816F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77777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 воспитанников в пределе</w:t>
            </w:r>
            <w:r w:rsidR="0077777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нормы</w:t>
            </w:r>
          </w:p>
        </w:tc>
      </w:tr>
      <w:tr w:rsidR="00B43D9D" w:rsidRPr="00212545" w:rsidTr="006816F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7E0FB2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80401D" w:rsidRDefault="00B43D9D" w:rsidP="007E0FB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7E0FB2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9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7E0FB2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80401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0401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80401D" w:rsidRDefault="00B43D9D" w:rsidP="0080401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C808A2" w:rsidP="0080401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89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43D9D" w:rsidRPr="00212545" w:rsidTr="006816FF">
        <w:trPr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7E0FB2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7E0FB2" w:rsidP="0080401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2,7%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7E0FB2" w:rsidP="0080401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1,6%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80401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,7%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80401D" w:rsidRDefault="00B43D9D" w:rsidP="0080401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C808A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="008040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4%</w:t>
            </w:r>
          </w:p>
        </w:tc>
      </w:tr>
    </w:tbl>
    <w:p w:rsidR="00B43D9D" w:rsidRPr="00212545" w:rsidRDefault="00B43D9D" w:rsidP="005F66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E90D66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апреле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202</w:t>
      </w:r>
      <w:r w:rsidR="005F66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2</w:t>
      </w:r>
      <w:r w:rsidR="00941BDC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человек. </w:t>
      </w:r>
      <w:proofErr w:type="gram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B43D9D" w:rsidRDefault="00B43D9D" w:rsidP="00941B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C808A2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МАДОУ «Детский сад №95»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43D9D" w:rsidRPr="00212545" w:rsidRDefault="00B43D9D" w:rsidP="00777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IV. Оценка организации учебного процесса (воспитательно-образовательного процесса)</w:t>
      </w:r>
    </w:p>
    <w:p w:rsidR="00B43D9D" w:rsidRPr="00212545" w:rsidRDefault="00B43D9D" w:rsidP="00941B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B43D9D" w:rsidRPr="00212545" w:rsidRDefault="00B43D9D" w:rsidP="00941B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форма организации образовательного процесса:</w:t>
      </w:r>
    </w:p>
    <w:p w:rsidR="00B43D9D" w:rsidRPr="00212545" w:rsidRDefault="00B43D9D" w:rsidP="00B0505B">
      <w:pPr>
        <w:numPr>
          <w:ilvl w:val="0"/>
          <w:numId w:val="6"/>
        </w:numPr>
        <w:spacing w:after="0" w:line="240" w:lineRule="auto"/>
        <w:ind w:left="27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B43D9D" w:rsidRPr="00212545" w:rsidRDefault="00B43D9D" w:rsidP="00B0505B">
      <w:pPr>
        <w:numPr>
          <w:ilvl w:val="0"/>
          <w:numId w:val="6"/>
        </w:numPr>
        <w:spacing w:after="0" w:line="240" w:lineRule="auto"/>
        <w:ind w:left="27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B43D9D" w:rsidRPr="00212545" w:rsidRDefault="00B43D9D" w:rsidP="00941B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образовательной деятельности</w:t>
      </w:r>
      <w:r w:rsidR="0077777E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ведутся по подгруппам. Продолжительность занятий соответствует</w:t>
      </w:r>
      <w:r w:rsidR="0077777E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/document/97/486051/infobar-attachment/" w:history="1">
        <w:r w:rsidRPr="002125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="0077777E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составляет:</w:t>
      </w:r>
    </w:p>
    <w:p w:rsidR="00B43D9D" w:rsidRPr="00212545" w:rsidRDefault="00B43D9D" w:rsidP="00B43D9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</w:t>
      </w:r>
      <w:r w:rsidR="0077777E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1,5 до 3 лет –</w:t>
      </w:r>
      <w:r w:rsidR="0077777E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7777E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мин;</w:t>
      </w:r>
    </w:p>
    <w:p w:rsidR="00B43D9D" w:rsidRPr="00212545" w:rsidRDefault="00B43D9D" w:rsidP="00B43D9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3 до 4 лет – до 15 мин;</w:t>
      </w:r>
    </w:p>
    <w:p w:rsidR="00B43D9D" w:rsidRPr="00212545" w:rsidRDefault="00B43D9D" w:rsidP="00B43D9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4 до 5 лет – до 20 мин;</w:t>
      </w:r>
    </w:p>
    <w:p w:rsidR="00B43D9D" w:rsidRPr="00212545" w:rsidRDefault="00B43D9D" w:rsidP="00B43D9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5 до 6 лет – до 25 мин;</w:t>
      </w:r>
    </w:p>
    <w:p w:rsidR="00B43D9D" w:rsidRPr="00212545" w:rsidRDefault="00B43D9D" w:rsidP="00B43D9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 детьми от 6 до 7 лет – до 30 мин.</w:t>
      </w:r>
    </w:p>
    <w:p w:rsidR="00B43D9D" w:rsidRPr="00212545" w:rsidRDefault="00B43D9D" w:rsidP="00941B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B43D9D" w:rsidRPr="00212545" w:rsidRDefault="00B43D9D" w:rsidP="003841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</w:t>
      </w:r>
      <w:r w:rsidRPr="002125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43D9D" w:rsidRPr="00212545" w:rsidRDefault="00B43D9D" w:rsidP="003841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допустить распространения коронавирусной инфекции, администр</w:t>
      </w:r>
      <w:r w:rsidR="0038414C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Детского сада ввела в 2020-2021 учебном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дополнительные ограничительные и профилактические меры в соответствии с СП 3.1/2.4.3598-20: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бактерицидные установки в групповых комнатах;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B43D9D" w:rsidRPr="00212545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B43D9D" w:rsidRDefault="00B43D9D" w:rsidP="0038414C">
      <w:pPr>
        <w:numPr>
          <w:ilvl w:val="0"/>
          <w:numId w:val="8"/>
        </w:num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6B5E85" w:rsidRPr="00212545" w:rsidRDefault="006B5E85" w:rsidP="006B5E85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D" w:rsidRPr="0021254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Оценка качества кадрового</w:t>
      </w:r>
      <w:r w:rsidR="0077777E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</w:t>
      </w:r>
    </w:p>
    <w:p w:rsidR="00B43D9D" w:rsidRPr="00212545" w:rsidRDefault="00B43D9D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Детский сад </w:t>
      </w:r>
      <w:r w:rsidR="0077777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укомплектован педагогами на 100</w:t>
      </w:r>
      <w:r w:rsidR="00611198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согласно штатному расписанию. Всего работают </w:t>
      </w:r>
      <w:r w:rsidR="00A968E0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32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человек</w:t>
      </w:r>
      <w:r w:rsidR="008040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Педагогический коллектив Детского сада насчитывает </w:t>
      </w:r>
      <w:r w:rsidR="00A968E0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14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специалистов. Соотношение воспитанников, приходящихся на 1 взрослого:</w:t>
      </w:r>
    </w:p>
    <w:p w:rsidR="00B43D9D" w:rsidRPr="00212545" w:rsidRDefault="00B43D9D" w:rsidP="00132719">
      <w:pPr>
        <w:numPr>
          <w:ilvl w:val="0"/>
          <w:numId w:val="9"/>
        </w:numPr>
        <w:spacing w:after="0" w:line="240" w:lineRule="auto"/>
        <w:ind w:left="27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воспитанник/педагоги – 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11,3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/1;</w:t>
      </w:r>
    </w:p>
    <w:p w:rsidR="00B43D9D" w:rsidRPr="00212545" w:rsidRDefault="00B43D9D" w:rsidP="00132719">
      <w:pPr>
        <w:numPr>
          <w:ilvl w:val="0"/>
          <w:numId w:val="9"/>
        </w:numPr>
        <w:spacing w:after="0" w:line="240" w:lineRule="auto"/>
        <w:ind w:left="27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воспитанники/все сотрудники – 4,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/1.</w:t>
      </w:r>
    </w:p>
    <w:p w:rsidR="00B43D9D" w:rsidRPr="00212545" w:rsidRDefault="00B43D9D" w:rsidP="001327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2020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-2021 учебный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 педагогические работники прошли аттестацию и получили:</w:t>
      </w:r>
    </w:p>
    <w:p w:rsidR="00B43D9D" w:rsidRPr="00212545" w:rsidRDefault="00B43D9D" w:rsidP="00132719">
      <w:pPr>
        <w:numPr>
          <w:ilvl w:val="0"/>
          <w:numId w:val="10"/>
        </w:numPr>
        <w:spacing w:after="0" w:line="240" w:lineRule="auto"/>
        <w:ind w:left="27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высшую квалификаци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онную категорию – 1 воспитатель, 1 инструктор по физической культуре;</w:t>
      </w:r>
    </w:p>
    <w:p w:rsidR="00B43D9D" w:rsidRPr="00212545" w:rsidRDefault="00B43D9D" w:rsidP="00132719">
      <w:pPr>
        <w:numPr>
          <w:ilvl w:val="0"/>
          <w:numId w:val="10"/>
        </w:numPr>
        <w:spacing w:after="0" w:line="240" w:lineRule="auto"/>
        <w:ind w:left="270"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первую квалификационную категорию – 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воспитател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я, 1 старший воспитатель</w:t>
      </w:r>
      <w:r w:rsidRPr="002125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43D9D" w:rsidRPr="00212545" w:rsidRDefault="00B43D9D" w:rsidP="001327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Курсы</w:t>
      </w:r>
      <w:r w:rsidR="0077777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13" w:anchor="/document/16/4019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повышения квалификации</w:t>
        </w:r>
      </w:hyperlink>
      <w:r w:rsidR="0077777E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2020</w:t>
      </w:r>
      <w:r w:rsidR="00B0505B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-2021 учебном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прошли </w:t>
      </w:r>
      <w:r w:rsidR="000F2851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F2851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педагогов Детского сада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125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43D9D" w:rsidRPr="00212545" w:rsidRDefault="00B43D9D" w:rsidP="001327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итогам 2020</w:t>
      </w:r>
      <w:r w:rsidR="0013271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-2021 учебного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года Детский сад перешел на применение профессиональных стандартов. Из 1</w:t>
      </w:r>
      <w:r w:rsidR="00132719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педагогических работников</w:t>
      </w:r>
      <w:r w:rsidR="0077777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Детского сада</w:t>
      </w:r>
      <w:r w:rsidR="0077777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соответствуют квалификационным требованиям </w:t>
      </w:r>
      <w:proofErr w:type="spell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профстандарта</w:t>
      </w:r>
      <w:proofErr w:type="spell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профстандартом</w:t>
      </w:r>
      <w:proofErr w:type="spellEnd"/>
      <w:r w:rsidR="0077777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«Педагог».</w:t>
      </w:r>
    </w:p>
    <w:p w:rsidR="00B43D9D" w:rsidRPr="00212545" w:rsidRDefault="00BC535C" w:rsidP="00701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Характеристика</w:t>
      </w:r>
      <w:r w:rsidR="00B43D9D" w:rsidRPr="002125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кадрового состава Детского сада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5"/>
        <w:gridCol w:w="1415"/>
        <w:gridCol w:w="1490"/>
        <w:gridCol w:w="1486"/>
        <w:gridCol w:w="1511"/>
        <w:gridCol w:w="2066"/>
      </w:tblGrid>
      <w:tr w:rsidR="00BC535C" w:rsidRPr="00212545" w:rsidTr="0077777E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От 0 до 5 лет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</w:tr>
      <w:tr w:rsidR="00BC535C" w:rsidRPr="00212545" w:rsidTr="0077777E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 (7%)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4 (29%)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 (7%)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8 (57%)</w:t>
            </w:r>
          </w:p>
        </w:tc>
      </w:tr>
      <w:tr w:rsidR="00BC535C" w:rsidRPr="00212545" w:rsidTr="0077777E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 (7%)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4 (29%)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 (14%)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5C" w:rsidRPr="00212545" w:rsidRDefault="00BC535C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7 (50%)</w:t>
            </w:r>
          </w:p>
        </w:tc>
      </w:tr>
      <w:tr w:rsidR="0070106A" w:rsidRPr="00212545" w:rsidTr="0077777E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 (14%)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5 (36%)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5 (36%)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 (14%)</w:t>
            </w:r>
          </w:p>
        </w:tc>
      </w:tr>
    </w:tbl>
    <w:p w:rsidR="00BC535C" w:rsidRPr="00212545" w:rsidRDefault="00BC535C" w:rsidP="001327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35C" w:rsidRPr="00212545" w:rsidRDefault="0070106A" w:rsidP="001327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0106A" w:rsidRPr="00212545" w:rsidRDefault="0070106A" w:rsidP="0070106A">
      <w:pPr>
        <w:pStyle w:val="11"/>
        <w:ind w:left="142" w:firstLine="142"/>
        <w:jc w:val="center"/>
        <w:rPr>
          <w:rFonts w:ascii="Times New Roman" w:hAnsi="Times New Roman"/>
          <w:b/>
          <w:i/>
          <w:sz w:val="24"/>
          <w:szCs w:val="24"/>
        </w:rPr>
      </w:pPr>
      <w:r w:rsidRPr="00212545">
        <w:rPr>
          <w:rFonts w:ascii="Times New Roman" w:hAnsi="Times New Roman"/>
          <w:b/>
          <w:i/>
          <w:sz w:val="24"/>
          <w:szCs w:val="24"/>
        </w:rPr>
        <w:t>Образовательный уровень педагогов Детского сада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1500"/>
        <w:gridCol w:w="3177"/>
        <w:gridCol w:w="3226"/>
      </w:tblGrid>
      <w:tr w:rsidR="0070106A" w:rsidRPr="00212545" w:rsidTr="0077777E">
        <w:trPr>
          <w:trHeight w:val="26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</w:tr>
      <w:tr w:rsidR="0070106A" w:rsidRPr="00212545" w:rsidTr="0077777E">
        <w:trPr>
          <w:trHeight w:val="41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6A" w:rsidRPr="00212545" w:rsidRDefault="0070106A" w:rsidP="0077777E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6A" w:rsidRPr="00212545" w:rsidRDefault="0070106A" w:rsidP="0077777E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70106A" w:rsidRPr="00212545" w:rsidTr="0077777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8 (57%)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6 (43%)</w:t>
            </w:r>
          </w:p>
        </w:tc>
      </w:tr>
      <w:tr w:rsidR="0070106A" w:rsidRPr="00212545" w:rsidTr="0077777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8 (57%)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6 (43%)</w:t>
            </w:r>
          </w:p>
        </w:tc>
      </w:tr>
      <w:tr w:rsidR="0070106A" w:rsidRPr="00212545" w:rsidTr="0077777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9 (64%)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6A" w:rsidRPr="00212545" w:rsidRDefault="0070106A" w:rsidP="0077777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2545">
              <w:rPr>
                <w:rFonts w:ascii="Times New Roman" w:hAnsi="Times New Roman" w:cs="Times New Roman"/>
                <w:sz w:val="24"/>
                <w:szCs w:val="24"/>
              </w:rPr>
              <w:t>5 (36%)</w:t>
            </w:r>
          </w:p>
        </w:tc>
      </w:tr>
    </w:tbl>
    <w:p w:rsidR="0070106A" w:rsidRPr="00212545" w:rsidRDefault="0070106A" w:rsidP="00B43D9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shd w:val="clear" w:color="auto" w:fill="FFFFCC"/>
          <w:lang w:eastAsia="ru-RU"/>
        </w:rPr>
      </w:pPr>
    </w:p>
    <w:p w:rsidR="0070106A" w:rsidRPr="00212545" w:rsidRDefault="001773B7" w:rsidP="00B43D9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shd w:val="clear" w:color="auto" w:fill="FFFFCC"/>
          <w:lang w:eastAsia="ru-RU"/>
        </w:rPr>
      </w:pPr>
      <w:r w:rsidRPr="00212545">
        <w:rPr>
          <w:rFonts w:ascii="Times New Roman" w:eastAsia="Times New Roman" w:hAnsi="Times New Roman" w:cs="Times New Roman"/>
          <w:i/>
          <w:iCs/>
          <w:noProof/>
          <w:sz w:val="24"/>
          <w:szCs w:val="24"/>
          <w:shd w:val="clear" w:color="auto" w:fill="FFFFCC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7777E" w:rsidRPr="00212545" w:rsidRDefault="00B43D9D" w:rsidP="00FC221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2020</w:t>
      </w:r>
      <w:r w:rsidR="001773B7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-2021 учебном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году педагоги Детского сада приняли участие</w:t>
      </w:r>
      <w:r w:rsidR="0077777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семинарах-практикумах </w:t>
      </w:r>
      <w:r w:rsidR="0077777E" w:rsidRPr="00212545">
        <w:rPr>
          <w:rFonts w:ascii="Times New Roman" w:hAnsi="Times New Roman"/>
          <w:sz w:val="24"/>
          <w:szCs w:val="24"/>
        </w:rPr>
        <w:t xml:space="preserve"> района, города, республики:</w:t>
      </w:r>
      <w:r w:rsidR="00FC221A" w:rsidRPr="00212545">
        <w:rPr>
          <w:rFonts w:ascii="Times New Roman" w:hAnsi="Times New Roman" w:cs="Times New Roman"/>
        </w:rPr>
        <w:t xml:space="preserve"> </w:t>
      </w:r>
    </w:p>
    <w:p w:rsidR="00B43D9D" w:rsidRPr="00212545" w:rsidRDefault="00B43D9D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III межрегиональном </w:t>
      </w:r>
      <w:proofErr w:type="gram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форуме</w:t>
      </w:r>
      <w:proofErr w:type="gram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педагогов дошкольных образовательных организаций;</w:t>
      </w:r>
    </w:p>
    <w:p w:rsidR="00B43D9D" w:rsidRPr="00212545" w:rsidRDefault="00B43D9D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работе межрегионального семинара-практикума «Развитие профессиональных</w:t>
      </w:r>
      <w:r w:rsidR="00FC221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компетенций педагога дошкольной образовательной организации в условиях реализации ФГОС»;</w:t>
      </w:r>
    </w:p>
    <w:p w:rsidR="00B43D9D" w:rsidRPr="006B5E85" w:rsidRDefault="00B43D9D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межрегиональной научно-практической конференции «Федеральные государственные образовательные стандарты: новое качество образования».</w:t>
      </w:r>
    </w:p>
    <w:p w:rsidR="006B5E85" w:rsidRPr="006B5E85" w:rsidRDefault="006B5E85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E85">
        <w:rPr>
          <w:rFonts w:ascii="Times New Roman" w:hAnsi="Times New Roman" w:cs="Times New Roman"/>
          <w:sz w:val="24"/>
          <w:szCs w:val="24"/>
          <w:lang w:eastAsia="ru-RU"/>
        </w:rPr>
        <w:t xml:space="preserve">на семинаре-практикуме </w:t>
      </w:r>
      <w:r w:rsidRPr="006B5E85">
        <w:rPr>
          <w:rFonts w:ascii="Times New Roman" w:hAnsi="Times New Roman" w:cs="Times New Roman"/>
          <w:sz w:val="24"/>
          <w:szCs w:val="24"/>
        </w:rPr>
        <w:t>в рамках МО по направлению «познавательное развитие» по теме: «Деятельностный подход в познавательном развитии дошкольников» для воспитателей ДОО Кировского и Московского района г</w:t>
      </w:r>
      <w:proofErr w:type="gramStart"/>
      <w:r w:rsidRPr="006B5E8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5E85">
        <w:rPr>
          <w:rFonts w:ascii="Times New Roman" w:hAnsi="Times New Roman" w:cs="Times New Roman"/>
          <w:sz w:val="24"/>
          <w:szCs w:val="24"/>
        </w:rPr>
        <w:t>азани, организованный Отделом образования УО ИК МО г.Казани по Кировскому и Московскому районам на базе</w:t>
      </w:r>
      <w:r w:rsidRPr="006B5E85">
        <w:rPr>
          <w:rFonts w:ascii="Times New Roman" w:hAnsi="Times New Roman" w:cs="Times New Roman"/>
          <w:color w:val="000000"/>
          <w:sz w:val="24"/>
          <w:szCs w:val="24"/>
        </w:rPr>
        <w:t xml:space="preserve"> МАДОУ «Детский сад №288» Кировского района г.Казани;</w:t>
      </w:r>
    </w:p>
    <w:p w:rsidR="006B5E85" w:rsidRPr="006B5E85" w:rsidRDefault="006B5E85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E85">
        <w:rPr>
          <w:rFonts w:ascii="Times New Roman" w:hAnsi="Times New Roman" w:cs="Times New Roman"/>
          <w:color w:val="000000"/>
          <w:sz w:val="24"/>
          <w:szCs w:val="24"/>
        </w:rPr>
        <w:t>на семинаре-практикуме в рамках курсов повышения квалификации работников ДОО РТ по теме: «Содержание образования детей раннего и дошкольного возраста: современные подходы к проектированию образовательного процесса в ДОО»;</w:t>
      </w:r>
    </w:p>
    <w:p w:rsidR="006B5E85" w:rsidRPr="006B5E85" w:rsidRDefault="006B5E85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E85">
        <w:rPr>
          <w:rFonts w:ascii="Times New Roman" w:hAnsi="Times New Roman" w:cs="Times New Roman"/>
          <w:color w:val="000000"/>
          <w:sz w:val="24"/>
          <w:szCs w:val="24"/>
        </w:rPr>
        <w:t>на семинаре-практикуме в рамках МО по направлению «познавательное развитие» по теме: «Повышение познавательной активности дошкольников средствами страноведения»</w:t>
      </w:r>
      <w:r w:rsidRPr="006B5E85">
        <w:rPr>
          <w:rFonts w:ascii="Times New Roman" w:hAnsi="Times New Roman" w:cs="Times New Roman"/>
          <w:sz w:val="24"/>
          <w:szCs w:val="24"/>
        </w:rPr>
        <w:t xml:space="preserve"> для воспитателей ДОО Кировского и Московского района г</w:t>
      </w:r>
      <w:proofErr w:type="gramStart"/>
      <w:r w:rsidRPr="006B5E8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5E85">
        <w:rPr>
          <w:rFonts w:ascii="Times New Roman" w:hAnsi="Times New Roman" w:cs="Times New Roman"/>
          <w:sz w:val="24"/>
          <w:szCs w:val="24"/>
        </w:rPr>
        <w:t>азани,  организованный Отделом образования УО ИК МО г.Казани по Кировскому и Московскому районам на базе</w:t>
      </w:r>
      <w:r w:rsidRPr="006B5E85">
        <w:rPr>
          <w:rFonts w:ascii="Times New Roman" w:hAnsi="Times New Roman" w:cs="Times New Roman"/>
          <w:color w:val="000000"/>
          <w:sz w:val="24"/>
          <w:szCs w:val="24"/>
        </w:rPr>
        <w:t xml:space="preserve"> МАДОУ «Детский сад №288» Кировского района г.Казани;</w:t>
      </w:r>
    </w:p>
    <w:p w:rsidR="006B5E85" w:rsidRPr="006B5E85" w:rsidRDefault="006B5E85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E85">
        <w:rPr>
          <w:rFonts w:ascii="Times New Roman" w:hAnsi="Times New Roman" w:cs="Times New Roman"/>
          <w:sz w:val="24"/>
          <w:szCs w:val="24"/>
        </w:rPr>
        <w:t xml:space="preserve">на семинаре-практикуме в рамках МО инструкторов по физической культуре ДОО по теме: </w:t>
      </w:r>
      <w:r w:rsidRPr="006B5E85">
        <w:rPr>
          <w:rFonts w:ascii="Times New Roman" w:hAnsi="Times New Roman" w:cs="Times New Roman"/>
          <w:bCs/>
          <w:sz w:val="24"/>
          <w:szCs w:val="24"/>
        </w:rPr>
        <w:t>«Народная педагогика в физическом развитии детей</w:t>
      </w:r>
      <w:r w:rsidRPr="006B5E85">
        <w:rPr>
          <w:rFonts w:ascii="Times New Roman" w:hAnsi="Times New Roman" w:cs="Times New Roman"/>
          <w:sz w:val="24"/>
          <w:szCs w:val="24"/>
        </w:rPr>
        <w:t>» для инструкторов физической культуры ДОО Кировского и Московского района г</w:t>
      </w:r>
      <w:proofErr w:type="gramStart"/>
      <w:r w:rsidRPr="006B5E8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5E85">
        <w:rPr>
          <w:rFonts w:ascii="Times New Roman" w:hAnsi="Times New Roman" w:cs="Times New Roman"/>
          <w:sz w:val="24"/>
          <w:szCs w:val="24"/>
        </w:rPr>
        <w:t xml:space="preserve">азани, организованный Отделом образования УО ИК МО г.Казани по Кировскому и Московскому районам на базе МАДОУ </w:t>
      </w:r>
      <w:r w:rsidRPr="006B5E85">
        <w:rPr>
          <w:rFonts w:ascii="Times New Roman" w:hAnsi="Times New Roman" w:cs="Times New Roman"/>
          <w:color w:val="000000"/>
          <w:sz w:val="24"/>
          <w:szCs w:val="24"/>
        </w:rPr>
        <w:t>«Центр развития ребенка – Детский сад №88» Кировского района г.Казани;</w:t>
      </w:r>
    </w:p>
    <w:p w:rsidR="006B5E85" w:rsidRPr="006B5E85" w:rsidRDefault="006B5E85" w:rsidP="00FC221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E85">
        <w:rPr>
          <w:rFonts w:ascii="Times New Roman" w:hAnsi="Times New Roman" w:cs="Times New Roman"/>
          <w:color w:val="000000"/>
          <w:sz w:val="24"/>
          <w:szCs w:val="24"/>
        </w:rPr>
        <w:t>на семинаре-практикуме в рамках МО по направлению «познавательное развитие» по теме: «</w:t>
      </w:r>
      <w:r w:rsidRPr="006B5E85">
        <w:rPr>
          <w:rFonts w:ascii="Times New Roman" w:hAnsi="Times New Roman" w:cs="Times New Roman"/>
          <w:sz w:val="24"/>
          <w:szCs w:val="24"/>
        </w:rPr>
        <w:t>Использование современных игровых технологий в развитии познавательных способностей дошкольников</w:t>
      </w:r>
      <w:r w:rsidRPr="006B5E8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B5E85">
        <w:rPr>
          <w:rFonts w:ascii="Times New Roman" w:hAnsi="Times New Roman" w:cs="Times New Roman"/>
          <w:sz w:val="24"/>
          <w:szCs w:val="24"/>
        </w:rPr>
        <w:t xml:space="preserve"> для воспитателей ДОО Кировского и Московского района г</w:t>
      </w:r>
      <w:proofErr w:type="gramStart"/>
      <w:r w:rsidRPr="006B5E8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5E85">
        <w:rPr>
          <w:rFonts w:ascii="Times New Roman" w:hAnsi="Times New Roman" w:cs="Times New Roman"/>
          <w:sz w:val="24"/>
          <w:szCs w:val="24"/>
        </w:rPr>
        <w:t xml:space="preserve">азани,  организованный Отделом образования УО ИК МО г.Казани по </w:t>
      </w:r>
      <w:r w:rsidRPr="006B5E85">
        <w:rPr>
          <w:rFonts w:ascii="Times New Roman" w:hAnsi="Times New Roman" w:cs="Times New Roman"/>
          <w:sz w:val="24"/>
          <w:szCs w:val="24"/>
        </w:rPr>
        <w:lastRenderedPageBreak/>
        <w:t>Кировскому и Московскому районам на базе</w:t>
      </w:r>
      <w:r w:rsidRPr="006B5E85">
        <w:rPr>
          <w:rFonts w:ascii="Times New Roman" w:hAnsi="Times New Roman" w:cs="Times New Roman"/>
          <w:color w:val="000000"/>
          <w:sz w:val="24"/>
          <w:szCs w:val="24"/>
        </w:rPr>
        <w:t xml:space="preserve"> МАДОУ «Детский сад №97» Кировского района г.Казани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43D9D" w:rsidRPr="00212545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саморазвиваются</w:t>
      </w:r>
      <w:proofErr w:type="spell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C221A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связи с поступлением в 2020 году воспитанников с ОВЗ ощущается нехватка специализированных кадров</w:t>
      </w:r>
      <w:r w:rsidR="00FC221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учителя-дефектолога и </w:t>
      </w:r>
      <w:proofErr w:type="spellStart"/>
      <w:r w:rsidR="00FC221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тьютора</w:t>
      </w:r>
      <w:proofErr w:type="spellEnd"/>
      <w:r w:rsidR="00FC221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6B5E85" w:rsidRPr="00212545" w:rsidRDefault="006B5E85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43D9D" w:rsidRPr="0021254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FC221A" w:rsidRPr="00212545" w:rsidRDefault="00B43D9D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</w:t>
      </w:r>
      <w:r w:rsidR="00FC221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16" w:anchor="/document/16/38785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библиотека</w:t>
        </w:r>
      </w:hyperlink>
      <w:r w:rsidR="00FC221A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является составной частью методической службы.</w:t>
      </w:r>
    </w:p>
    <w:p w:rsidR="00B43D9D" w:rsidRPr="00212545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43D9D" w:rsidRPr="00212545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B43D9D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6B5E85" w:rsidRPr="00212545" w:rsidRDefault="006B5E85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D" w:rsidRPr="0021254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материально-технической</w:t>
      </w:r>
      <w:r w:rsidR="00FC221A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базы</w:t>
      </w:r>
    </w:p>
    <w:p w:rsidR="00B43D9D" w:rsidRPr="00212545" w:rsidRDefault="00B43D9D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 сформирована материально-техническая база для реализации образовательных программ, жи</w:t>
      </w:r>
      <w:r w:rsidR="00632C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знеобеспечения и развития детей, ведется систематическая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Детском саду оборудованы помещения:</w:t>
      </w:r>
    </w:p>
    <w:p w:rsidR="00B43D9D" w:rsidRPr="00212545" w:rsidRDefault="00902A9D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групповые помещения – 6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кабинет заведующего – 1;</w:t>
      </w:r>
    </w:p>
    <w:p w:rsidR="00B43D9D" w:rsidRPr="00632CA0" w:rsidRDefault="00B43D9D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методический кабинет – 1;</w:t>
      </w:r>
    </w:p>
    <w:p w:rsidR="00632CA0" w:rsidRPr="00632CA0" w:rsidRDefault="00632CA0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кабинет учителя-логопеда;</w:t>
      </w:r>
    </w:p>
    <w:p w:rsidR="00632CA0" w:rsidRPr="00212545" w:rsidRDefault="00632CA0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кабинет воспитателя по обучению детей татарскому языку;</w:t>
      </w:r>
    </w:p>
    <w:p w:rsidR="00B43D9D" w:rsidRPr="00212545" w:rsidRDefault="00B43D9D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музыкальный зал – 1;</w:t>
      </w:r>
    </w:p>
    <w:p w:rsidR="00B43D9D" w:rsidRPr="00212545" w:rsidRDefault="00B43D9D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пищеблок – 1;</w:t>
      </w:r>
    </w:p>
    <w:p w:rsidR="00B43D9D" w:rsidRPr="00212545" w:rsidRDefault="00902A9D" w:rsidP="00FC221A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кабинет – 1.</w:t>
      </w:r>
    </w:p>
    <w:p w:rsidR="00B43D9D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632C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</w:t>
      </w:r>
      <w:r w:rsidR="001604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мулирующее процесс его развития и саморазвития, социализации и коррекции. В  Детском саду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160450" w:rsidRDefault="00160450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160450" w:rsidRDefault="00160450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поступлении на работу), первичный ( 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действиями в чрезвычайных ситуациях.</w:t>
      </w:r>
    </w:p>
    <w:p w:rsidR="00160450" w:rsidRDefault="00160450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160450" w:rsidRPr="00212545" w:rsidRDefault="00160450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</w:t>
      </w:r>
      <w:r w:rsidR="00320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включает в себя, медицинский, процедурный кабинет, который оснащен необходимым медицинским инструментарием, набором медикаментов. Старшей медицинской сестрой Детского сада ведется </w:t>
      </w:r>
    </w:p>
    <w:p w:rsidR="00B43D9D" w:rsidRPr="00212545" w:rsidRDefault="00B43D9D" w:rsidP="00FC22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43D9D" w:rsidRPr="00212545" w:rsidRDefault="00B43D9D" w:rsidP="00902A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r w:rsidR="00902A9D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оценка материально-технического оснащения Детского сада при проведении дистанционных занятий с воспитанниками выявила следующие</w:t>
      </w:r>
      <w:r w:rsidR="00902A9D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:rsidR="00B43D9D" w:rsidRPr="00212545" w:rsidRDefault="00B43D9D" w:rsidP="00902A9D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B43D9D" w:rsidRPr="00212545" w:rsidRDefault="00B43D9D" w:rsidP="00902A9D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компьютеров или планшетов) в группах Детского сада;</w:t>
      </w:r>
    </w:p>
    <w:p w:rsidR="00B43D9D" w:rsidRPr="00212545" w:rsidRDefault="00B43D9D" w:rsidP="00902A9D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нет достаточного технического обеспечения для организации массовых </w:t>
      </w:r>
      <w:proofErr w:type="spellStart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общесадовских</w:t>
      </w:r>
      <w:proofErr w:type="spellEnd"/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мероприятий с родителями воспитанников.</w:t>
      </w:r>
    </w:p>
    <w:p w:rsidR="006B5E85" w:rsidRPr="00212545" w:rsidRDefault="006B5E85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43D9D" w:rsidRPr="0021254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</w:t>
      </w:r>
      <w:r w:rsidR="00902A9D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proofErr w:type="gramStart"/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B43D9D" w:rsidRPr="00212545" w:rsidRDefault="00B43D9D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 утверждено</w:t>
      </w:r>
      <w:r w:rsidR="00902A9D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7" w:anchor="/document/118/49757/" w:history="1">
        <w:r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положение о внутренней системе оценки качества образования</w:t>
        </w:r>
      </w:hyperlink>
      <w:r w:rsidR="00902A9D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 19.09.2016. Мониторинг качества образовательной деятельности в 202</w:t>
      </w:r>
      <w:r w:rsidR="00902A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показал хорошую работу педагогического коллектива по всем показателям.</w:t>
      </w:r>
    </w:p>
    <w:p w:rsidR="00B43D9D" w:rsidRPr="00212545" w:rsidRDefault="00B43D9D" w:rsidP="004205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Состояние здоровья и физического развития воспитанников удовлетворительные. </w:t>
      </w:r>
      <w:r w:rsidR="00C31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94</w:t>
      </w:r>
      <w:r w:rsidR="00902A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B43D9D" w:rsidRPr="00212545" w:rsidRDefault="00B43D9D" w:rsidP="004205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период с 12.10.2020 по 19.10.2020 проводилось анкетирование 89 родителей, получены следующие результаты:</w:t>
      </w:r>
    </w:p>
    <w:p w:rsidR="00B43D9D" w:rsidRPr="00212545" w:rsidRDefault="00B43D9D" w:rsidP="00902A9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положительно оценивающих доброжелательность и</w:t>
      </w:r>
      <w:r w:rsidR="00902A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вежливость работников организации, – 81 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902A9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компетентностью работников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организации, – 72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902A9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доля получателей услуг, удовлетворенных материально-техническим обеспечением организации, – 65 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902A9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качеством предоставляемых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образовательных услуг, – 84 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B43D9D" w:rsidRPr="00212545" w:rsidRDefault="00B43D9D" w:rsidP="00902A9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которые готовы рекомендовать организацию родственникам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знакомым, – 92 </w:t>
      </w:r>
      <w:r w:rsidR="0042056E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43D9D" w:rsidRDefault="00B43D9D" w:rsidP="004205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6B5E85" w:rsidRDefault="006B5E85" w:rsidP="004205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B5E85" w:rsidRDefault="006B5E85" w:rsidP="004205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B5E85" w:rsidRPr="00212545" w:rsidRDefault="006B5E85" w:rsidP="004205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D" w:rsidRPr="00212545" w:rsidRDefault="00B43D9D" w:rsidP="006B5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</w:t>
      </w:r>
      <w:r w:rsidR="0042056E"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анализа показателей деятельности организации</w:t>
      </w:r>
    </w:p>
    <w:p w:rsidR="00B43D9D" w:rsidRPr="00212545" w:rsidRDefault="00B43D9D" w:rsidP="006B5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Данные приведены по состоянию на 30.12.2020.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7"/>
        <w:gridCol w:w="1331"/>
        <w:gridCol w:w="1557"/>
      </w:tblGrid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43D9D" w:rsidRPr="00212545" w:rsidTr="006816F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6FF" w:rsidRPr="00212545" w:rsidRDefault="00B43D9D" w:rsidP="004205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программе дошкольного </w:t>
            </w:r>
            <w:proofErr w:type="gramStart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42056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(8–12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E26A2F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42056E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психолого-педагогическим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42056E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42056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воспитанников, которые получают услуги присмотра 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ухода, в том числе в группах: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B12596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программе дошкольного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C31C1A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4,7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количество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42056E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42056E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42056E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42056E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42056E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12596" w:rsidP="00B125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64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12596" w:rsidP="00B125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12596" w:rsidP="00B125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43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C31C1A" w:rsidRDefault="00C31C1A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21,4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C31C1A" w:rsidRDefault="00C31C1A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C31C1A" w:rsidRDefault="00C31C1A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21,4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C31C1A" w:rsidRDefault="00C31C1A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C31C1A" w:rsidRDefault="00C31C1A" w:rsidP="00C31C1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46,8</w:t>
            </w:r>
            <w:r w:rsidR="00B43D9D"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B02A3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="00B0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42056E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C31C1A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46,8</w:t>
            </w:r>
            <w:r w:rsidRPr="00C3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  <w:bookmarkStart w:id="0" w:name="_GoBack"/>
            <w:bookmarkEnd w:id="0"/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56E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B43D9D" w:rsidRPr="00212545" w:rsidRDefault="00B43D9D" w:rsidP="0042056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AC0C3F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11,3</w:t>
            </w:r>
            <w:r w:rsidR="00B43D9D"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/1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AC0C3F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AC0C3F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B43D9D" w:rsidRPr="00212545" w:rsidTr="006816F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21254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</w:t>
            </w:r>
            <w:r w:rsidR="00212545"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деятельность, в расчете на одного </w:t>
            </w: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AC0C3F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5,5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E26A2F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883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12545" w:rsidRPr="00212545" w:rsidTr="006816F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AC0C3F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212545" w:rsidRPr="00212545" w:rsidTr="006816F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21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3D9D" w:rsidRPr="00212545" w:rsidRDefault="00B43D9D" w:rsidP="0068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3D9D" w:rsidRPr="00212545" w:rsidRDefault="00B43D9D" w:rsidP="006816F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</w:tbl>
    <w:p w:rsidR="00AC0C3F" w:rsidRPr="00212545" w:rsidRDefault="00AC0C3F" w:rsidP="006B5E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43D9D" w:rsidRPr="00212545" w:rsidRDefault="00AC0C3F" w:rsidP="006B5E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Анализ 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показателей указывает на то, что 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МАДОУ «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Детский сад</w:t>
      </w: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№95»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имеет достаточную инфраструктуру, которая соответствует требованиям</w:t>
      </w:r>
      <w:r w:rsidR="00212545" w:rsidRPr="00212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/document/97/485031/" w:history="1">
        <w:r w:rsidR="00B43D9D" w:rsidRPr="0021254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="00212545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="00212545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</w:t>
      </w:r>
      <w:proofErr w:type="gramEnd"/>
      <w:r w:rsidR="00B43D9D"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43D9D" w:rsidRPr="00212545" w:rsidRDefault="00B43D9D" w:rsidP="002125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B43D9D" w:rsidRPr="00212545" w:rsidRDefault="00B43D9D" w:rsidP="00B43D9D">
      <w:pPr>
        <w:rPr>
          <w:rFonts w:ascii="Times New Roman" w:hAnsi="Times New Roman" w:cs="Times New Roman"/>
          <w:sz w:val="24"/>
          <w:szCs w:val="24"/>
        </w:rPr>
      </w:pPr>
    </w:p>
    <w:p w:rsidR="00B43D9D" w:rsidRPr="00212545" w:rsidRDefault="00B43D9D" w:rsidP="00B43D9D">
      <w:pPr>
        <w:rPr>
          <w:rFonts w:ascii="Times New Roman" w:hAnsi="Times New Roman" w:cs="Times New Roman"/>
          <w:sz w:val="24"/>
          <w:szCs w:val="24"/>
        </w:rPr>
      </w:pPr>
    </w:p>
    <w:sectPr w:rsidR="00B43D9D" w:rsidRPr="00212545" w:rsidSect="00FC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72D0"/>
    <w:multiLevelType w:val="multilevel"/>
    <w:tmpl w:val="E8B6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26A47"/>
    <w:multiLevelType w:val="multilevel"/>
    <w:tmpl w:val="9B20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500AE"/>
    <w:multiLevelType w:val="multilevel"/>
    <w:tmpl w:val="8AC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56A45"/>
    <w:multiLevelType w:val="multilevel"/>
    <w:tmpl w:val="302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90ABE"/>
    <w:multiLevelType w:val="multilevel"/>
    <w:tmpl w:val="7B8E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90E5F"/>
    <w:multiLevelType w:val="multilevel"/>
    <w:tmpl w:val="088E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67FFA"/>
    <w:multiLevelType w:val="multilevel"/>
    <w:tmpl w:val="FB0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421A13"/>
    <w:multiLevelType w:val="multilevel"/>
    <w:tmpl w:val="F0F6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B70A4"/>
    <w:multiLevelType w:val="multilevel"/>
    <w:tmpl w:val="4D6E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66EC7"/>
    <w:multiLevelType w:val="multilevel"/>
    <w:tmpl w:val="1038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C406A2"/>
    <w:multiLevelType w:val="multilevel"/>
    <w:tmpl w:val="28B6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AD1B74"/>
    <w:multiLevelType w:val="multilevel"/>
    <w:tmpl w:val="C11C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37341"/>
    <w:multiLevelType w:val="multilevel"/>
    <w:tmpl w:val="9FD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28140B"/>
    <w:multiLevelType w:val="multilevel"/>
    <w:tmpl w:val="163E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B44883"/>
    <w:multiLevelType w:val="multilevel"/>
    <w:tmpl w:val="3EA6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0D7E9A"/>
    <w:multiLevelType w:val="hybridMultilevel"/>
    <w:tmpl w:val="DEDC530C"/>
    <w:lvl w:ilvl="0" w:tplc="431275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05830"/>
    <w:multiLevelType w:val="multilevel"/>
    <w:tmpl w:val="EC58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96619C"/>
    <w:multiLevelType w:val="multilevel"/>
    <w:tmpl w:val="CB46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78338F"/>
    <w:multiLevelType w:val="multilevel"/>
    <w:tmpl w:val="6158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2"/>
  </w:num>
  <w:num w:numId="5">
    <w:abstractNumId w:val="7"/>
  </w:num>
  <w:num w:numId="6">
    <w:abstractNumId w:val="14"/>
  </w:num>
  <w:num w:numId="7">
    <w:abstractNumId w:val="13"/>
  </w:num>
  <w:num w:numId="8">
    <w:abstractNumId w:val="17"/>
  </w:num>
  <w:num w:numId="9">
    <w:abstractNumId w:val="8"/>
  </w:num>
  <w:num w:numId="10">
    <w:abstractNumId w:val="5"/>
  </w:num>
  <w:num w:numId="11">
    <w:abstractNumId w:val="18"/>
  </w:num>
  <w:num w:numId="12">
    <w:abstractNumId w:val="10"/>
  </w:num>
  <w:num w:numId="13">
    <w:abstractNumId w:val="9"/>
  </w:num>
  <w:num w:numId="14">
    <w:abstractNumId w:val="0"/>
  </w:num>
  <w:num w:numId="15">
    <w:abstractNumId w:val="4"/>
  </w:num>
  <w:num w:numId="16">
    <w:abstractNumId w:val="11"/>
  </w:num>
  <w:num w:numId="17">
    <w:abstractNumId w:val="6"/>
  </w:num>
  <w:num w:numId="18">
    <w:abstractNumId w:val="1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D9D"/>
    <w:rsid w:val="00000F25"/>
    <w:rsid w:val="000A089D"/>
    <w:rsid w:val="000F2851"/>
    <w:rsid w:val="00132719"/>
    <w:rsid w:val="00160450"/>
    <w:rsid w:val="001773B7"/>
    <w:rsid w:val="00197ECD"/>
    <w:rsid w:val="001C66AF"/>
    <w:rsid w:val="00207F87"/>
    <w:rsid w:val="00212545"/>
    <w:rsid w:val="002D412D"/>
    <w:rsid w:val="0030329F"/>
    <w:rsid w:val="00320328"/>
    <w:rsid w:val="0038414C"/>
    <w:rsid w:val="00415283"/>
    <w:rsid w:val="0042056E"/>
    <w:rsid w:val="0048208C"/>
    <w:rsid w:val="00513A79"/>
    <w:rsid w:val="005941B7"/>
    <w:rsid w:val="005F669D"/>
    <w:rsid w:val="00611198"/>
    <w:rsid w:val="00632CA0"/>
    <w:rsid w:val="0065387F"/>
    <w:rsid w:val="006816FF"/>
    <w:rsid w:val="006B5E85"/>
    <w:rsid w:val="0070106A"/>
    <w:rsid w:val="0077777E"/>
    <w:rsid w:val="007E0FB2"/>
    <w:rsid w:val="0080401D"/>
    <w:rsid w:val="00844C65"/>
    <w:rsid w:val="0085136F"/>
    <w:rsid w:val="00902A9D"/>
    <w:rsid w:val="00931B91"/>
    <w:rsid w:val="00941BDC"/>
    <w:rsid w:val="009B66B8"/>
    <w:rsid w:val="00A968E0"/>
    <w:rsid w:val="00AB6B9C"/>
    <w:rsid w:val="00AC0C3F"/>
    <w:rsid w:val="00AE6AC3"/>
    <w:rsid w:val="00B02A33"/>
    <w:rsid w:val="00B0505B"/>
    <w:rsid w:val="00B12596"/>
    <w:rsid w:val="00B43D9D"/>
    <w:rsid w:val="00B935E3"/>
    <w:rsid w:val="00BC535C"/>
    <w:rsid w:val="00C31C1A"/>
    <w:rsid w:val="00C808A2"/>
    <w:rsid w:val="00DB554D"/>
    <w:rsid w:val="00E26A2F"/>
    <w:rsid w:val="00E27476"/>
    <w:rsid w:val="00E90D66"/>
    <w:rsid w:val="00EC4F95"/>
    <w:rsid w:val="00F875FD"/>
    <w:rsid w:val="00FC0DEA"/>
    <w:rsid w:val="00FC221A"/>
    <w:rsid w:val="00FC6BF0"/>
    <w:rsid w:val="00FC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9D"/>
  </w:style>
  <w:style w:type="paragraph" w:styleId="1">
    <w:name w:val="heading 1"/>
    <w:basedOn w:val="a"/>
    <w:link w:val="10"/>
    <w:uiPriority w:val="9"/>
    <w:qFormat/>
    <w:rsid w:val="00B43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3D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3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3D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3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4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43D9D"/>
  </w:style>
  <w:style w:type="character" w:customStyle="1" w:styleId="sfwc">
    <w:name w:val="sfwc"/>
    <w:basedOn w:val="a0"/>
    <w:rsid w:val="00B43D9D"/>
  </w:style>
  <w:style w:type="character" w:styleId="a4">
    <w:name w:val="Strong"/>
    <w:basedOn w:val="a0"/>
    <w:uiPriority w:val="22"/>
    <w:qFormat/>
    <w:rsid w:val="00B43D9D"/>
    <w:rPr>
      <w:b/>
      <w:bCs/>
    </w:rPr>
  </w:style>
  <w:style w:type="character" w:styleId="a5">
    <w:name w:val="Hyperlink"/>
    <w:basedOn w:val="a0"/>
    <w:uiPriority w:val="99"/>
    <w:semiHidden/>
    <w:unhideWhenUsed/>
    <w:rsid w:val="00B43D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D9D"/>
    <w:rPr>
      <w:rFonts w:ascii="Tahoma" w:hAnsi="Tahoma" w:cs="Tahoma"/>
      <w:sz w:val="16"/>
      <w:szCs w:val="16"/>
    </w:rPr>
  </w:style>
  <w:style w:type="character" w:customStyle="1" w:styleId="authorname">
    <w:name w:val="author__name"/>
    <w:basedOn w:val="a0"/>
    <w:rsid w:val="00B43D9D"/>
  </w:style>
  <w:style w:type="character" w:customStyle="1" w:styleId="authorprops">
    <w:name w:val="author__props"/>
    <w:basedOn w:val="a0"/>
    <w:rsid w:val="00B43D9D"/>
  </w:style>
  <w:style w:type="paragraph" w:customStyle="1" w:styleId="incut-v4title">
    <w:name w:val="incut-v4__title"/>
    <w:basedOn w:val="a"/>
    <w:rsid w:val="00B4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4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B43D9D"/>
  </w:style>
  <w:style w:type="paragraph" w:customStyle="1" w:styleId="11">
    <w:name w:val="Без интервала1"/>
    <w:rsid w:val="00AE6AC3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E6AC3"/>
    <w:pPr>
      <w:ind w:left="720"/>
      <w:contextualSpacing/>
    </w:pPr>
  </w:style>
  <w:style w:type="paragraph" w:customStyle="1" w:styleId="Standard">
    <w:name w:val="Standard"/>
    <w:rsid w:val="007777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2">
    <w:name w:val="Обычный1"/>
    <w:qFormat/>
    <w:rsid w:val="0077777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 до 20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</c:ser>
        <c:marker val="1"/>
        <c:axId val="84096896"/>
        <c:axId val="84098432"/>
      </c:lineChart>
      <c:catAx>
        <c:axId val="84096896"/>
        <c:scaling>
          <c:orientation val="minMax"/>
        </c:scaling>
        <c:axPos val="b"/>
        <c:tickLblPos val="nextTo"/>
        <c:crossAx val="84098432"/>
        <c:crosses val="autoZero"/>
        <c:auto val="1"/>
        <c:lblAlgn val="ctr"/>
        <c:lblOffset val="100"/>
      </c:catAx>
      <c:valAx>
        <c:axId val="84098432"/>
        <c:scaling>
          <c:orientation val="minMax"/>
        </c:scaling>
        <c:axPos val="l"/>
        <c:majorGridlines/>
        <c:numFmt formatCode="General" sourceLinked="1"/>
        <c:tickLblPos val="nextTo"/>
        <c:crossAx val="840968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ср.спец.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shape val="box"/>
        <c:axId val="84153856"/>
        <c:axId val="84155392"/>
        <c:axId val="0"/>
      </c:bar3DChart>
      <c:catAx>
        <c:axId val="84153856"/>
        <c:scaling>
          <c:orientation val="minMax"/>
        </c:scaling>
        <c:axPos val="b"/>
        <c:tickLblPos val="nextTo"/>
        <c:crossAx val="84155392"/>
        <c:crosses val="autoZero"/>
        <c:auto val="1"/>
        <c:lblAlgn val="ctr"/>
        <c:lblOffset val="100"/>
      </c:catAx>
      <c:valAx>
        <c:axId val="84155392"/>
        <c:scaling>
          <c:orientation val="minMax"/>
        </c:scaling>
        <c:axPos val="l"/>
        <c:majorGridlines/>
        <c:numFmt formatCode="General" sourceLinked="1"/>
        <c:tickLblPos val="nextTo"/>
        <c:crossAx val="841538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CA0FA-AD1C-4646-8CA3-5A34E356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12</Pages>
  <Words>3625</Words>
  <Characters>20664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2021-04-05T06:11:00Z</cp:lastPrinted>
  <dcterms:created xsi:type="dcterms:W3CDTF">2021-03-01T09:10:00Z</dcterms:created>
  <dcterms:modified xsi:type="dcterms:W3CDTF">2021-04-05T07:23:00Z</dcterms:modified>
</cp:coreProperties>
</file>